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34" w:rsidRDefault="005A4D34" w:rsidP="005A4D34">
      <w:pPr>
        <w:spacing w:before="74"/>
        <w:ind w:left="1081" w:right="1093"/>
        <w:jc w:val="center"/>
        <w:rPr>
          <w:b/>
          <w:sz w:val="24"/>
        </w:rPr>
      </w:pPr>
      <w:r>
        <w:rPr>
          <w:b/>
          <w:sz w:val="24"/>
        </w:rPr>
        <w:t>ҚОРЫТЫНДЫ ЕМТИХАННЫҢ БАҒДАРЛАМАСЫ</w:t>
      </w:r>
    </w:p>
    <w:p w:rsidR="005A4D34" w:rsidRDefault="005A4D34" w:rsidP="005A4D34">
      <w:pPr>
        <w:pStyle w:val="a3"/>
        <w:ind w:left="0"/>
        <w:rPr>
          <w:b/>
          <w:sz w:val="29"/>
        </w:rPr>
      </w:pPr>
    </w:p>
    <w:p w:rsidR="005A4D34" w:rsidRPr="001D3257" w:rsidRDefault="00CE4D39" w:rsidP="005A4D34">
      <w:pPr>
        <w:spacing w:before="1"/>
        <w:ind w:left="1081" w:right="1088"/>
        <w:jc w:val="center"/>
        <w:rPr>
          <w:b/>
          <w:sz w:val="24"/>
        </w:rPr>
      </w:pPr>
      <w:r>
        <w:rPr>
          <w:b/>
          <w:sz w:val="24"/>
        </w:rPr>
        <w:t>Емтиханға дайындалуға арналған сұрақтар мен тапсырмалар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 xml:space="preserve">Фольклорлық жанрға тән ерекшелікті түсіндіріңіз. 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 xml:space="preserve">Халық өлеңдерін классификациялау мəселесіне тоқталыңыз. 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Еңбек фольклорын  (аңшылық, егіншілік өлеңдері) сипаттаңыз, мысал келтіріңіз.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Наурыз мерекесі мен өлеңін талдаңыз.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Төрт түлік туралы өлеңдерді саралаңыз.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Жар-жар өлеңдерінің бұрынғы жəне кейінгі орындалуын салыстырыңыз.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Эпостағы сюжеттік уақытқа тоқталыңыз.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Сыңсы мен қоштасу өлеңіне сипаттама жасаңыз.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Эпостағы кеңістік концепциясына сипаттама беріңіз.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ind w:left="993" w:hanging="425"/>
        <w:contextualSpacing/>
        <w:jc w:val="both"/>
        <w:rPr>
          <w:sz w:val="24"/>
          <w:szCs w:val="24"/>
        </w:rPr>
      </w:pPr>
      <w:r w:rsidRPr="00A001BC">
        <w:rPr>
          <w:sz w:val="24"/>
          <w:szCs w:val="24"/>
        </w:rPr>
        <w:t>Бақсы сарынының айтылу мақсатын анықтаңыз.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A001BC">
        <w:rPr>
          <w:sz w:val="24"/>
          <w:szCs w:val="24"/>
        </w:rPr>
        <w:t>Бəдік өлеңін кімдер, қай кезде айтатынын сипаттап, мысал келтіріңіз.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Бата-тілек өлеңінің мəнін ашыңыз.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Қара өлеңге анықтама беріп, мысалмен дəлелдеңіз.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Тарихи өлеңдердің туу себептерін анықтаңыз.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 xml:space="preserve">Мақал мен мəтелдің айырмашылығын түсіндіріңіз және тақырыптық мазмұнын сипаттаңыз.  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Жұмбақ жанрына сипаттама беріңіз.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Жаңылтпаш пен өтірік өлеңнің ерекшеліктерін анықтаңыз.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Шешендік өнерге сипаттама беріңіз.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Естірту, көңіл айту, жоқтау өлеңдернің айтылу мақсатын анықтаңыз.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Миф қай кездегі сананың жемісі және оның түрлері.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Мифтегі құбылушылық неше түрлі болып келетініне тоқталыңыз.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Эпостағы уақыт және оның түрлері.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Алғашқы қауымға тəн дүниетаным (анимизм, тотемизм, магия) мен діни нанымдарға тоқталыңыз.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Топонимикалық аңызға сипаттама беріңіз.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Тарихи аңыз нешеге бөлінетінің анықтаңыз.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Хикая қандай мақұлықтар жайындағы əңгімелер? «Мамай батыр» əңгімесін мазмұндаңыз.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Ертегі жанрының түп-төркініне назар аударыңыз.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Сюжет пен мотивті сипаттаңыз.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rPr>
          <w:lang w:val="kk-KZ"/>
        </w:rPr>
      </w:pPr>
      <w:r w:rsidRPr="00A001BC">
        <w:rPr>
          <w:lang w:val="kk-KZ"/>
        </w:rPr>
        <w:t>Әдебиет және фольклордың ерекшеліктеріне  тоқталыңыз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6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Мифтердің зерттелуі және жүйеленуіне  тоқталыңыз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00" w:afterAutospacing="1" w:line="256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Қаламгерлердің  фольклорлық образдарды қолдану ерекшеліктеріне тоқталыңыз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Мыстан образын талдаңыз.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Албасты образын талдаңыз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Жырлаушы уақытын түсіндіріңіз.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Батыр образдарына  (Қобыланды, Алпамыс, Қамбар, Ертарғын) тоқталыңыз.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Батырлық жырдағы əйелдер  (Құртқа,  Ақжүніс,Назым т.б.).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Дастандық эпосқа  (Дəриға қыз) түсініктеме беріңіз.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Ғашықтық жырлардың ерекшелігі тақырыбын саралаңыз.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Батырлық жырдың композициялық құрылымына және ат образына тоқталыңыз.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Батырлық эпос пен ғашықтық эпостың айырмашылығын түсіндіріңіз.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 xml:space="preserve">Тарихи жырлардың өмір шындығына жақындығын түсіндіріңіз. 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Балалар фольлорының ерекшелігін және жанрлық түрлерін анықтаңыз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lastRenderedPageBreak/>
        <w:t xml:space="preserve"> Наным-cенім өлеңдерінің зерттелуіне қатысты тұжырымдарға тоқталыңыз.</w:t>
      </w:r>
    </w:p>
    <w:p w:rsidR="005A4D34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Қазақ поэзиясындағы наным-сенім өлеңдерінің қолданылу ерекшеліктерін түсіндіріңіз.</w:t>
      </w:r>
    </w:p>
    <w:p w:rsidR="005A4D34" w:rsidRPr="00A001BC" w:rsidRDefault="005A4D34" w:rsidP="005A4D34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A001BC">
        <w:rPr>
          <w:sz w:val="24"/>
          <w:szCs w:val="24"/>
        </w:rPr>
        <w:t>Тұрмыс-салт өлеңдерінің ерекшеліктерін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 xml:space="preserve"> Әдебиет және фольклордың ерекшеліктеріне тоқталыңыз.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Қаламгерлердің  шығармаларындағы  тұрмыс-cалт  (еңбек-кәсіп) өлеңдеріне тоқталыңыз.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Қаламгерлердің  шығармаларындағы  мұң-шер өлеңдеріне тоқталыңыз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Аңыз-әфсана, хикаяттардың  ерекшеліктерін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Аңыз, әфсаналардың  зерттелуіне қатысты тұжырымдарға тоқталыңыз.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Аңыздық  прозаның  ерекшеліктерін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 xml:space="preserve"> Мақал-мәтел мен жұмбақтардың  зерттелуіне қатысты тұжырымдарға тоқталыңыз.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Әңгіме-повестертегі мақал-мәтелдер мен жұмбақтардың қолданылу аясын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Роман жанрындағы мақал-мәтелдер мен жұмбақтардың қолданылу мақсатын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Шешендік сөздердің   зерттелуіне қатысты тұжырымдарға тоқталыңыз.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Әңгіме-повестертегі шешендік сөздердің қолданылу аясын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Роман жанрындағы  шеендік сөздердің қолданылу мақсатын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Шешендік сөздердің   зерттелуіне қатысты тұжырымдарға тоқталыңыз.</w:t>
      </w:r>
    </w:p>
    <w:p w:rsidR="005A4D34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Әңгіме-повестертегі шешендік сөздердің қолданылу аясын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Роман жанрындағы  шеендік сөздердің қолданылу мақсатын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Миф, хикаяттардың ерекшеліктерін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Миф, хикаяттардың зерттелуіне қатысты тұжырымдарға тоқталыңыз.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Қазақ прозасындағы  мифтік образдардың  қолданылу ерекшеліктерін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Қазақ поэзиясындағы  миф  кейіпкерерінің   қолданылу ерекшеліктерін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Эпикалық жырлардың зерттелуіне қатысты тұжырымдарға тоқталыңыз.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Эпикалық жырларды айтушылардың шығармашылық тұлға ретінде қалыптасуына ықпал ететін факторларды түсіндіріңіз.</w:t>
      </w:r>
    </w:p>
    <w:p w:rsidR="005A4D34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Қазақ әдебиетіндегі ақын-жыраулар бейнесін зерделеңіз.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Прозалық шығармалардағы фольклорлық сарындар зерттелуіне қатысты тұжырымдарға тоқталыңыз.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Әңгіме-повестертегі фольклорлық образдардың қолданылу аясын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Роман жанрындағы фольклорлық образдардың қолданылу мақсатын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Тарихи романдардағы образдар жүйесінің фольклорлық сипатына тоқталыңыз.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 xml:space="preserve"> Жезтырнақ образына тоқталыңыз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Айтыс үлгілері мен балалар фольклорының  ерекшеліктерін түсіндіріңіз.</w:t>
      </w:r>
    </w:p>
    <w:p w:rsidR="005A4D34" w:rsidRPr="00A001BC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Айтыс жанры  мен балалар фольклорының  зерттелуіне қатысты тұжырымдарға тоқталыңыз.</w:t>
      </w:r>
    </w:p>
    <w:p w:rsidR="005A4D34" w:rsidRDefault="005A4D34" w:rsidP="005A4D34">
      <w:pPr>
        <w:pStyle w:val="2"/>
        <w:numPr>
          <w:ilvl w:val="0"/>
          <w:numId w:val="1"/>
        </w:numPr>
        <w:jc w:val="both"/>
        <w:rPr>
          <w:lang w:val="kk-KZ"/>
        </w:rPr>
      </w:pPr>
      <w:r w:rsidRPr="00A001BC">
        <w:rPr>
          <w:lang w:val="kk-KZ"/>
        </w:rPr>
        <w:t>Айтыс және  балалар фольклоры үлгілерінң  көркем туындылардағы  қолданылу мақсатын түсіндіріңіз.</w:t>
      </w:r>
    </w:p>
    <w:p w:rsidR="00E32720" w:rsidRPr="005A4D34" w:rsidRDefault="00E32720">
      <w:pPr>
        <w:rPr>
          <w:sz w:val="24"/>
          <w:szCs w:val="24"/>
        </w:rPr>
      </w:pPr>
      <w:bookmarkStart w:id="0" w:name="_GoBack"/>
      <w:bookmarkEnd w:id="0"/>
    </w:p>
    <w:sectPr w:rsidR="00E32720" w:rsidRPr="005A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B60"/>
    <w:multiLevelType w:val="hybridMultilevel"/>
    <w:tmpl w:val="2B74457E"/>
    <w:lvl w:ilvl="0" w:tplc="43CAF27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34"/>
    <w:rsid w:val="005A4D34"/>
    <w:rsid w:val="00CE4D39"/>
    <w:rsid w:val="00E3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9859-4230-4460-9480-D9402E73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4D34"/>
    <w:pPr>
      <w:ind w:left="37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4D34"/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5A4D34"/>
    <w:pPr>
      <w:spacing w:line="275" w:lineRule="exact"/>
      <w:ind w:left="379"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5A4D34"/>
    <w:rPr>
      <w:rFonts w:ascii="Times New Roman" w:eastAsia="Times New Roman" w:hAnsi="Times New Roman" w:cs="Times New Roman"/>
      <w:lang w:val="kk-KZ" w:eastAsia="kk-KZ" w:bidi="kk-KZ"/>
    </w:rPr>
  </w:style>
  <w:style w:type="paragraph" w:styleId="a7">
    <w:name w:val="Body Text Indent"/>
    <w:basedOn w:val="a"/>
    <w:link w:val="a8"/>
    <w:uiPriority w:val="99"/>
    <w:semiHidden/>
    <w:unhideWhenUsed/>
    <w:rsid w:val="005A4D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A4D34"/>
    <w:rPr>
      <w:rFonts w:ascii="Times New Roman" w:eastAsia="Times New Roman" w:hAnsi="Times New Roman" w:cs="Times New Roman"/>
      <w:lang w:val="kk-KZ" w:eastAsia="kk-KZ" w:bidi="kk-KZ"/>
    </w:rPr>
  </w:style>
  <w:style w:type="paragraph" w:styleId="2">
    <w:name w:val="Body Text First Indent 2"/>
    <w:basedOn w:val="a7"/>
    <w:link w:val="20"/>
    <w:uiPriority w:val="99"/>
    <w:unhideWhenUsed/>
    <w:rsid w:val="005A4D34"/>
    <w:pPr>
      <w:widowControl/>
      <w:autoSpaceDE/>
      <w:autoSpaceDN/>
      <w:spacing w:after="0"/>
      <w:ind w:left="360" w:firstLine="360"/>
    </w:pPr>
    <w:rPr>
      <w:sz w:val="24"/>
      <w:szCs w:val="24"/>
      <w:lang w:val="ru-RU" w:eastAsia="ru-RU" w:bidi="ar-SA"/>
    </w:rPr>
  </w:style>
  <w:style w:type="character" w:customStyle="1" w:styleId="20">
    <w:name w:val="Красная строка 2 Знак"/>
    <w:basedOn w:val="a8"/>
    <w:link w:val="2"/>
    <w:uiPriority w:val="99"/>
    <w:rsid w:val="005A4D34"/>
    <w:rPr>
      <w:rFonts w:ascii="Times New Roman" w:eastAsia="Times New Roman" w:hAnsi="Times New Roman" w:cs="Times New Roman"/>
      <w:sz w:val="24"/>
      <w:szCs w:val="24"/>
      <w:lang w:val="kk-KZ" w:eastAsia="ru-RU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Баязитов Бақытхожа</dc:creator>
  <cp:keywords/>
  <dc:description/>
  <cp:lastModifiedBy>Пользователь Windows</cp:lastModifiedBy>
  <cp:revision>3</cp:revision>
  <dcterms:created xsi:type="dcterms:W3CDTF">2020-09-28T13:01:00Z</dcterms:created>
  <dcterms:modified xsi:type="dcterms:W3CDTF">2021-07-09T12:59:00Z</dcterms:modified>
</cp:coreProperties>
</file>